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0B" w:rsidRDefault="000763DF" w:rsidP="00076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-83986</wp:posOffset>
            </wp:positionV>
            <wp:extent cx="617054" cy="69176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69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ADC" w:rsidRDefault="000E1ADC" w:rsidP="00B86019">
      <w:pPr>
        <w:spacing w:after="0"/>
        <w:ind w:left="-1418" w:right="-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E1ADC" w:rsidRDefault="000E1ADC" w:rsidP="00B86019">
      <w:pPr>
        <w:spacing w:after="0"/>
        <w:ind w:left="-1418" w:right="-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86019" w:rsidRPr="00B86019" w:rsidRDefault="000763DF" w:rsidP="00B86019">
      <w:pPr>
        <w:spacing w:after="0"/>
        <w:ind w:left="-1418" w:right="-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86019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МУНИЦИПАЛЬНОЕ </w:t>
      </w:r>
      <w:r w:rsidR="001E29AD">
        <w:rPr>
          <w:rFonts w:ascii="Times New Roman" w:hAnsi="Times New Roman" w:cs="Times New Roman"/>
          <w:b/>
          <w:i/>
          <w:sz w:val="26"/>
          <w:szCs w:val="26"/>
        </w:rPr>
        <w:t xml:space="preserve">БЮДЖЕТНОЕ </w:t>
      </w:r>
      <w:r w:rsidRPr="00B86019">
        <w:rPr>
          <w:rFonts w:ascii="Times New Roman" w:hAnsi="Times New Roman" w:cs="Times New Roman"/>
          <w:b/>
          <w:i/>
          <w:sz w:val="26"/>
          <w:szCs w:val="26"/>
        </w:rPr>
        <w:t xml:space="preserve"> ДОШКОЛЬНОЕ</w:t>
      </w:r>
      <w:r w:rsidR="00B86019" w:rsidRPr="00B86019">
        <w:rPr>
          <w:rFonts w:ascii="Times New Roman" w:hAnsi="Times New Roman" w:cs="Times New Roman"/>
          <w:b/>
          <w:i/>
          <w:sz w:val="26"/>
          <w:szCs w:val="26"/>
        </w:rPr>
        <w:t xml:space="preserve"> ОБРАЗОВАТЕЛЬНОЕ </w:t>
      </w:r>
      <w:r w:rsidRPr="00B86019">
        <w:rPr>
          <w:rFonts w:ascii="Times New Roman" w:hAnsi="Times New Roman" w:cs="Times New Roman"/>
          <w:b/>
          <w:i/>
          <w:sz w:val="26"/>
          <w:szCs w:val="26"/>
        </w:rPr>
        <w:t xml:space="preserve">УЧРЕЖДЕНИЕ </w:t>
      </w:r>
    </w:p>
    <w:p w:rsidR="000763DF" w:rsidRDefault="001E29AD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«Тубинский детский сад»</w:t>
      </w: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Pr="00B86019" w:rsidRDefault="000763DF" w:rsidP="00B86019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6019">
        <w:rPr>
          <w:rFonts w:ascii="Times New Roman" w:hAnsi="Times New Roman" w:cs="Times New Roman"/>
          <w:b/>
          <w:sz w:val="56"/>
          <w:szCs w:val="56"/>
          <w:lang w:eastAsia="ru-RU"/>
        </w:rPr>
        <w:t>ПОЛОЖЕНИЕ</w:t>
      </w:r>
    </w:p>
    <w:p w:rsidR="000763DF" w:rsidRPr="00B86019" w:rsidRDefault="000763DF" w:rsidP="00B86019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</w:p>
    <w:p w:rsidR="000763DF" w:rsidRPr="000E1ADC" w:rsidRDefault="000763DF" w:rsidP="000E1ADC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ADC">
        <w:rPr>
          <w:rFonts w:ascii="Times New Roman" w:hAnsi="Times New Roman" w:cs="Times New Roman"/>
          <w:b/>
          <w:sz w:val="32"/>
          <w:szCs w:val="32"/>
        </w:rPr>
        <w:t xml:space="preserve">О ПЕРВИЧНОЙ ОРГАНИЗАЦИИ ПРОФСОЮЗА РАБОТНИКОВ </w:t>
      </w:r>
    </w:p>
    <w:p w:rsidR="000E1ADC" w:rsidRPr="000E1ADC" w:rsidRDefault="001E29AD" w:rsidP="000E1ADC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«Тубинский детский сад»</w:t>
      </w:r>
    </w:p>
    <w:p w:rsidR="000763DF" w:rsidRPr="000E1ADC" w:rsidRDefault="000763DF" w:rsidP="000E1AD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3DF" w:rsidRPr="000E1ADC" w:rsidRDefault="000763DF" w:rsidP="000E1AD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3DF" w:rsidRPr="00B86019" w:rsidRDefault="000763DF" w:rsidP="00B86019">
      <w:pPr>
        <w:autoSpaceDE w:val="0"/>
        <w:autoSpaceDN w:val="0"/>
        <w:adjustRightInd w:val="0"/>
        <w:ind w:left="4955" w:firstLine="7"/>
        <w:rPr>
          <w:rFonts w:ascii="Times New Roman" w:hAnsi="Times New Roman" w:cs="Times New Roman"/>
          <w:bCs/>
          <w:sz w:val="28"/>
          <w:szCs w:val="28"/>
        </w:rPr>
      </w:pPr>
      <w:r w:rsidRPr="00B86019">
        <w:rPr>
          <w:rFonts w:ascii="Times New Roman" w:hAnsi="Times New Roman" w:cs="Times New Roman"/>
          <w:bCs/>
          <w:sz w:val="28"/>
          <w:szCs w:val="28"/>
        </w:rPr>
        <w:t>Принято на собрании</w:t>
      </w:r>
    </w:p>
    <w:p w:rsidR="00B86019" w:rsidRPr="00B86019" w:rsidRDefault="000763DF" w:rsidP="00B86019">
      <w:pPr>
        <w:autoSpaceDE w:val="0"/>
        <w:autoSpaceDN w:val="0"/>
        <w:adjustRightInd w:val="0"/>
        <w:ind w:left="4955" w:firstLine="7"/>
        <w:rPr>
          <w:rFonts w:ascii="Times New Roman" w:hAnsi="Times New Roman" w:cs="Times New Roman"/>
          <w:bCs/>
          <w:sz w:val="28"/>
          <w:szCs w:val="28"/>
        </w:rPr>
      </w:pPr>
      <w:r w:rsidRPr="00B86019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</w:t>
      </w:r>
    </w:p>
    <w:p w:rsidR="000763DF" w:rsidRPr="00B86019" w:rsidRDefault="000763DF" w:rsidP="00B86019">
      <w:pPr>
        <w:autoSpaceDE w:val="0"/>
        <w:autoSpaceDN w:val="0"/>
        <w:adjustRightInd w:val="0"/>
        <w:ind w:left="4955" w:firstLine="7"/>
        <w:rPr>
          <w:rFonts w:ascii="Times New Roman" w:hAnsi="Times New Roman" w:cs="Times New Roman"/>
          <w:bCs/>
          <w:sz w:val="28"/>
          <w:szCs w:val="28"/>
        </w:rPr>
      </w:pPr>
      <w:r w:rsidRPr="00B86019">
        <w:rPr>
          <w:rFonts w:ascii="Times New Roman" w:hAnsi="Times New Roman" w:cs="Times New Roman"/>
          <w:bCs/>
          <w:sz w:val="28"/>
          <w:szCs w:val="28"/>
        </w:rPr>
        <w:t xml:space="preserve"> Протокол № </w:t>
      </w:r>
      <w:r w:rsidR="00AC6295" w:rsidRPr="00AC6295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AC62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 </w:t>
      </w:r>
      <w:r w:rsidR="00AC6295" w:rsidRPr="00AC6295">
        <w:rPr>
          <w:rFonts w:ascii="Times New Roman" w:hAnsi="Times New Roman" w:cs="Times New Roman"/>
          <w:bCs/>
          <w:sz w:val="28"/>
          <w:szCs w:val="28"/>
          <w:u w:val="single"/>
        </w:rPr>
        <w:t>02</w:t>
      </w:r>
      <w:r w:rsidR="00B86019" w:rsidRPr="00AC62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AC6295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1E29AD" w:rsidRPr="00AC6295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B860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</w:p>
    <w:p w:rsidR="000763DF" w:rsidRPr="00B86019" w:rsidRDefault="000763DF" w:rsidP="00B86019">
      <w:pPr>
        <w:autoSpaceDE w:val="0"/>
        <w:autoSpaceDN w:val="0"/>
        <w:adjustRightInd w:val="0"/>
        <w:ind w:firstLine="7"/>
        <w:rPr>
          <w:rFonts w:ascii="Times New Roman" w:hAnsi="Times New Roman" w:cs="Times New Roman"/>
          <w:bCs/>
          <w:sz w:val="28"/>
          <w:szCs w:val="28"/>
        </w:rPr>
      </w:pPr>
      <w:r w:rsidRPr="00B8601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</w:t>
      </w:r>
      <w:r w:rsidRPr="00B86019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B86019" w:rsidRPr="00B8601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B86019">
        <w:rPr>
          <w:rFonts w:ascii="Times New Roman" w:hAnsi="Times New Roman" w:cs="Times New Roman"/>
          <w:bCs/>
          <w:sz w:val="28"/>
          <w:szCs w:val="28"/>
        </w:rPr>
        <w:t xml:space="preserve"> Председатель ПК  </w:t>
      </w:r>
    </w:p>
    <w:p w:rsidR="00B86019" w:rsidRPr="00B86019" w:rsidRDefault="00B86019" w:rsidP="00B86019">
      <w:pPr>
        <w:autoSpaceDE w:val="0"/>
        <w:autoSpaceDN w:val="0"/>
        <w:adjustRightInd w:val="0"/>
        <w:ind w:left="4962" w:firstLine="7"/>
        <w:rPr>
          <w:rFonts w:ascii="Times New Roman" w:hAnsi="Times New Roman" w:cs="Times New Roman"/>
          <w:bCs/>
          <w:sz w:val="28"/>
          <w:szCs w:val="28"/>
        </w:rPr>
      </w:pPr>
      <w:r w:rsidRPr="00B86019">
        <w:rPr>
          <w:rFonts w:ascii="Times New Roman" w:hAnsi="Times New Roman" w:cs="Times New Roman"/>
          <w:bCs/>
          <w:sz w:val="28"/>
          <w:szCs w:val="28"/>
        </w:rPr>
        <w:t>_____________/_</w:t>
      </w:r>
      <w:r w:rsidR="00AC6295">
        <w:rPr>
          <w:rFonts w:ascii="Times New Roman" w:hAnsi="Times New Roman" w:cs="Times New Roman"/>
          <w:bCs/>
          <w:sz w:val="28"/>
          <w:szCs w:val="28"/>
        </w:rPr>
        <w:t>Дудник Н.Н.</w:t>
      </w:r>
      <w:r w:rsidRPr="00B86019">
        <w:rPr>
          <w:rFonts w:ascii="Times New Roman" w:hAnsi="Times New Roman" w:cs="Times New Roman"/>
          <w:bCs/>
          <w:sz w:val="28"/>
          <w:szCs w:val="28"/>
        </w:rPr>
        <w:t>/</w:t>
      </w:r>
    </w:p>
    <w:p w:rsidR="000763DF" w:rsidRDefault="000763DF" w:rsidP="000763DF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E04AC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 </w:t>
      </w:r>
    </w:p>
    <w:p w:rsidR="00E04AC4" w:rsidRDefault="00E04AC4" w:rsidP="000763DF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E04AC4" w:rsidRDefault="00E04AC4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04AC4" w:rsidRDefault="00E04AC4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29AD" w:rsidRDefault="001E29AD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29AD" w:rsidRDefault="001E29AD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29AD" w:rsidRDefault="001E29AD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04AC4" w:rsidRDefault="00E04AC4" w:rsidP="00E04AC4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04AC4" w:rsidRPr="00FE0B26" w:rsidRDefault="00E04AC4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FE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04AC4" w:rsidRPr="00FE0B26" w:rsidRDefault="00E04AC4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Профессиональный союз работников ДОУ является добровольным общественным объединением граждан, работающих в ДОУ.</w:t>
      </w:r>
    </w:p>
    <w:p w:rsidR="00E04AC4" w:rsidRPr="00FE0B26" w:rsidRDefault="00E04AC4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является объединением, созданным в форме общественной, некоммерческой организации.</w:t>
      </w:r>
    </w:p>
    <w:p w:rsidR="00E04AC4" w:rsidRPr="00FE0B26" w:rsidRDefault="00E04AC4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в своей деятельности независим от органов исполнительной власти, органов местного самоуправления, работодателя. Взаимоотношения с ними Профсоюз строит на основе равноправия, социального партнерства и взаимодействия, а также на основе коллективного договора.</w:t>
      </w:r>
    </w:p>
    <w:p w:rsidR="00E04AC4" w:rsidRDefault="00E04AC4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осуществляет свою деятельность в соответствии с Конституцией Российской Федерации и настоящим Положением.</w:t>
      </w:r>
    </w:p>
    <w:p w:rsidR="00FE0B26" w:rsidRPr="00FE0B26" w:rsidRDefault="00FE0B26" w:rsidP="00E04AC4">
      <w:pPr>
        <w:spacing w:after="0"/>
        <w:ind w:firstLine="5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E0B26" w:rsidRPr="00FE0B26" w:rsidRDefault="00FE0B26" w:rsidP="00FE0B2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ЦЕЛИ, ЗАДАЧИ И ПРИНЦИПЫ ДЕЯТЕЛЬНОСТИ ПРОФСОЮЗА</w:t>
      </w:r>
    </w:p>
    <w:p w:rsidR="00FE0B26" w:rsidRPr="00FE0B26" w:rsidRDefault="00FE0B26" w:rsidP="00FE0B2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Основными </w:t>
      </w:r>
      <w:r w:rsidRPr="00B969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целями</w:t>
      </w:r>
      <w:r w:rsidRPr="00FE0B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Профсоюза являются представительство и защита социально-трудовых прав и профессиональных интересов членов Профсоюза.</w:t>
      </w:r>
    </w:p>
    <w:p w:rsidR="00FE0B26" w:rsidRPr="00B969B3" w:rsidRDefault="00FE0B26" w:rsidP="00FE0B2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Профсоюза: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Содействует повышению уровня жизни членов Профсоюза ДОУ.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 коллективные переговоры, заключает соглашения, коллективные договоры от имени и в интересах членов Профсоюза ДОУ, а также работников, уполномочивших Профсоюз на ведение коллективных переговоров, содействует их реализации.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Принимает участие в разработке предложений к законодательным и иным нормативным правовым актам,  затрагивающим социально-трудовые права работников ДОУ,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Изучает уровень жизни работников ДОУ, реализует меры по повышению их жизненного уровня.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общественный контроль за соблюдением трудового законодательства, законодательства в области занятости, за выполнением коллективного договора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 ДОУ.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поручению членов Профсоюза, других работников ДОУ,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FE0B26" w:rsidRPr="00B969B3" w:rsidRDefault="00FE0B26" w:rsidP="00B969B3">
      <w:pPr>
        <w:pStyle w:val="ab"/>
        <w:numPr>
          <w:ilvl w:val="0"/>
          <w:numId w:val="4"/>
        </w:numPr>
        <w:spacing w:after="0"/>
        <w:ind w:left="0" w:firstLine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6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Оказывает методическую, консультационную, юридическую и материальную помощь членам Профсоюза ДОУ. Профсоюз осуществляет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</w:p>
    <w:p w:rsidR="00A40B9E" w:rsidRPr="00AB189E" w:rsidRDefault="00A40B9E" w:rsidP="00A40B9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строится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основе </w:t>
      </w:r>
      <w:r w:rsidRPr="009E3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принципа</w:t>
      </w: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организационного единства, предусматривающего:</w:t>
      </w:r>
    </w:p>
    <w:p w:rsidR="00A40B9E" w:rsidRPr="009E3480" w:rsidRDefault="00A40B9E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добровольность вступления в Профсоюз, равные права всех членов Профсоюза;</w:t>
      </w:r>
    </w:p>
    <w:p w:rsidR="00A40B9E" w:rsidRPr="009E3480" w:rsidRDefault="00A40B9E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A40B9E" w:rsidRPr="009E3480" w:rsidRDefault="00A40B9E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A40B9E" w:rsidRPr="009E3480" w:rsidRDefault="009E3480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40B9E"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уважение мнения каждого члена Профсоюза, право на защиту, разъяснение своей позиции;</w:t>
      </w:r>
    </w:p>
    <w:p w:rsidR="00A40B9E" w:rsidRPr="009E3480" w:rsidRDefault="00A40B9E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выборность органов Профсоюза снизу доверху, гласность и отчетность в их работе;</w:t>
      </w:r>
    </w:p>
    <w:p w:rsidR="00A40B9E" w:rsidRPr="009E3480" w:rsidRDefault="00A40B9E" w:rsidP="009E3480">
      <w:pPr>
        <w:pStyle w:val="ab"/>
        <w:numPr>
          <w:ilvl w:val="0"/>
          <w:numId w:val="5"/>
        </w:numPr>
        <w:spacing w:after="0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повышение профессионализма профсоюзных кадров. </w:t>
      </w:r>
    </w:p>
    <w:p w:rsidR="00497AD8" w:rsidRDefault="00497AD8" w:rsidP="00FE0B26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97AD8" w:rsidRPr="00AB189E" w:rsidRDefault="00497AD8" w:rsidP="00497AD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ЧЛЕНЫ ПРОФСОЮЗА, ИХ ПРАВА И ОБЯЗАННОСТИ</w:t>
      </w:r>
    </w:p>
    <w:p w:rsidR="00497AD8" w:rsidRPr="00AB189E" w:rsidRDefault="00497AD8" w:rsidP="00497AD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Членом Профсоюза может быть каждый работник ДОУ, признающий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</w:t>
      </w: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Профсоюза и уплачивающий членские взносы.</w:t>
      </w:r>
    </w:p>
    <w:p w:rsidR="00497AD8" w:rsidRPr="009E3480" w:rsidRDefault="00497AD8" w:rsidP="00497AD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Член Профсоюза имеет право: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На защиту Профсоюзом его социально-трудовых, профессиональных прав и интересов.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Пользоваться льготами</w:t>
      </w:r>
      <w:r w:rsidRPr="009E348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преимуществами, предусмотренными для работников в результате заключения Профсоюзом и его организациями коллективных договоров и соглашений.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Принимать участие в выработке, обсуждении и принятии решений, получать информацию о деятельности Профсоюза.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Избирать и быть избранным делегатом на профсоюзные конференции и съезды, в выборные профсоюзные органы.</w:t>
      </w:r>
    </w:p>
    <w:p w:rsidR="00497AD8" w:rsidRPr="009E3480" w:rsidRDefault="009E3480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7AD8"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Участвовать в заседаниях выборного профсоюзного органа при обсуждении вопросов, затрагивающих его интересы.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бесплатные консультации и юридическую помощь по вопросам, относящимся к деятельности Профсоюза.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Получать материальную помощь, ссуды из средств Профсоюза.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497AD8" w:rsidRPr="009E3480" w:rsidRDefault="00497AD8" w:rsidP="009E3480">
      <w:pPr>
        <w:pStyle w:val="ab"/>
        <w:numPr>
          <w:ilvl w:val="0"/>
          <w:numId w:val="6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Добровольно выйти из Профсоюза на основе личного заявления.</w:t>
      </w:r>
    </w:p>
    <w:p w:rsidR="00497AD8" w:rsidRPr="009E3480" w:rsidRDefault="00497AD8" w:rsidP="00497AD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4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Член Профсоюза обязан:</w:t>
      </w:r>
    </w:p>
    <w:p w:rsidR="00497AD8" w:rsidRPr="009E3480" w:rsidRDefault="00497AD8" w:rsidP="009E3480">
      <w:pPr>
        <w:pStyle w:val="ab"/>
        <w:numPr>
          <w:ilvl w:val="0"/>
          <w:numId w:val="7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</w:t>
      </w:r>
      <w:r w:rsidR="00A40B9E"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</w:t>
      </w: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Профсоюза, принимать участие в деятельности Профсоюза.</w:t>
      </w:r>
    </w:p>
    <w:p w:rsidR="00497AD8" w:rsidRPr="009E3480" w:rsidRDefault="00497AD8" w:rsidP="009E3480">
      <w:pPr>
        <w:pStyle w:val="ab"/>
        <w:numPr>
          <w:ilvl w:val="0"/>
          <w:numId w:val="7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Состоять на учете в первичной организации Профсоюза по основному месту работы.</w:t>
      </w:r>
    </w:p>
    <w:p w:rsidR="00497AD8" w:rsidRPr="009E3480" w:rsidRDefault="00497AD8" w:rsidP="009E3480">
      <w:pPr>
        <w:pStyle w:val="ab"/>
        <w:numPr>
          <w:ilvl w:val="0"/>
          <w:numId w:val="7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Своевременно и в установленном размере уплачивать членские взносы.</w:t>
      </w:r>
    </w:p>
    <w:p w:rsidR="00497AD8" w:rsidRPr="009E3480" w:rsidRDefault="00497AD8" w:rsidP="009E3480">
      <w:pPr>
        <w:pStyle w:val="ab"/>
        <w:numPr>
          <w:ilvl w:val="0"/>
          <w:numId w:val="7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обязанности, предусмотренные коллективными договорами, соглашениями.</w:t>
      </w:r>
    </w:p>
    <w:p w:rsidR="00497AD8" w:rsidRPr="009E3480" w:rsidRDefault="00497AD8" w:rsidP="009E3480">
      <w:pPr>
        <w:pStyle w:val="ab"/>
        <w:numPr>
          <w:ilvl w:val="0"/>
          <w:numId w:val="7"/>
        </w:numPr>
        <w:spacing w:after="0"/>
        <w:ind w:left="0" w:firstLine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Способствовать росту авторитета Профсоюза, не допускать действий, наносящих вред Профсоюзу и противоречащих настоящему </w:t>
      </w:r>
      <w:r w:rsidR="00A40B9E"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Положению</w:t>
      </w:r>
      <w:r w:rsidRPr="009E34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Член Профсоюза не может одновременно состоять в других профсоюзах по основному месту работы. </w:t>
      </w:r>
    </w:p>
    <w:p w:rsidR="00497AD8" w:rsidRDefault="00497AD8" w:rsidP="00497AD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активное участие в профсоюзной деятельности члены Профсоюза могут награждаться установленными в Профсоюзе наградами, а также </w:t>
      </w:r>
      <w:r w:rsidRPr="00AB18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представляться к награждению государственными и отраслевыми наградами, почетными званиями.</w:t>
      </w:r>
    </w:p>
    <w:p w:rsidR="00FE0B26" w:rsidRPr="00FE0B26" w:rsidRDefault="00FE0B26" w:rsidP="00497AD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225" w:rsidRPr="00770B1F" w:rsidRDefault="00077225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rStyle w:val="a6"/>
          <w:b w:val="0"/>
          <w:sz w:val="28"/>
          <w:szCs w:val="28"/>
        </w:rPr>
      </w:pPr>
      <w:r w:rsidRPr="00077225">
        <w:rPr>
          <w:sz w:val="28"/>
          <w:szCs w:val="28"/>
        </w:rPr>
        <w:t xml:space="preserve">4. </w:t>
      </w:r>
      <w:r w:rsidRPr="00770B1F">
        <w:rPr>
          <w:rStyle w:val="a6"/>
          <w:b w:val="0"/>
          <w:sz w:val="28"/>
          <w:szCs w:val="28"/>
        </w:rPr>
        <w:t>ОРГАНИЗАЦИОННАЯ СТРУКТУРА ПРОФСОЮЗА</w:t>
      </w:r>
    </w:p>
    <w:p w:rsidR="00077225" w:rsidRDefault="00077225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Руководящими органами первичной профсоюзной организации  являются: собрание, профсоюзный комитет первичной профсоюзной организации  (далее — профсоюзный комитет), председатель первичной профсоюзной организации.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Высшим руководящим органом первичной профсоюзной организации  является собрание, которое созывается по мере</w:t>
      </w:r>
      <w:r w:rsidR="00B36603">
        <w:rPr>
          <w:sz w:val="28"/>
          <w:szCs w:val="28"/>
        </w:rPr>
        <w:t xml:space="preserve"> необходимости, но не реже двух раз в год</w:t>
      </w:r>
      <w:r w:rsidRPr="00770B1F">
        <w:rPr>
          <w:sz w:val="28"/>
          <w:szCs w:val="28"/>
        </w:rPr>
        <w:t xml:space="preserve">. 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rStyle w:val="a6"/>
          <w:sz w:val="28"/>
          <w:szCs w:val="28"/>
        </w:rPr>
        <w:t>Собрание: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Утверждает Положение о пе</w:t>
      </w:r>
      <w:r w:rsidR="00B36603">
        <w:rPr>
          <w:sz w:val="28"/>
          <w:szCs w:val="28"/>
        </w:rPr>
        <w:t>рвичной профсоюзной организации</w:t>
      </w:r>
      <w:r w:rsidRPr="00770B1F">
        <w:rPr>
          <w:sz w:val="28"/>
          <w:szCs w:val="28"/>
        </w:rPr>
        <w:t>, вносит в него изменения и дополнения.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 xml:space="preserve"> Вырабатывает приоритетные направления деятельности и определяет задачи первичной профсоюзной организации  на предстоящий период, вытекающие из уставных целей и задач Профсоюза, решений выборных профсоюзных органов.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 xml:space="preserve">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 xml:space="preserve"> Избирает председателя первичной профсоюзной организации 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Утверждает количественный и избирает персональный состав профсоюзного комитета и ревизионной комиссии первич</w:t>
      </w:r>
      <w:r w:rsidR="00B36603">
        <w:rPr>
          <w:sz w:val="28"/>
          <w:szCs w:val="28"/>
        </w:rPr>
        <w:t>ной профсоюзной организации</w:t>
      </w:r>
      <w:r w:rsidRPr="00770B1F">
        <w:rPr>
          <w:sz w:val="28"/>
          <w:szCs w:val="28"/>
        </w:rPr>
        <w:t>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Заслушивает отчет и дает оценку деятельности профсоюзному комитету.</w:t>
      </w:r>
    </w:p>
    <w:p w:rsidR="00770B1F" w:rsidRPr="00770B1F" w:rsidRDefault="00770B1F" w:rsidP="00770B1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Решает иные вопросы, вытекающие из целей и задач Профсоюза, в пределах своих полномочий.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lastRenderedPageBreak/>
        <w:t>Собрание может делегировать отдельные свои полномочия профсоюзному комитету.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Дата созыва и повестка дня собрания сообщаются членам Профсоюза не позднее, чем за 15 дней до начала работы собрания.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Собрание считается правомочным при участии в нем более половины членов Профсоюза, состоящих на профсоюзном учете.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голосовании. Работа собрания протоколируется.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В соответствии с Положением Профсоюза досрочные выборы, досрочное прекращение полномочий профсоюзного комитета, председателя первичной профсоюзной организации  могут быть осуществлены  на основании нарушения действующего законодательства и (или) Положения. </w:t>
      </w:r>
    </w:p>
    <w:p w:rsidR="00770B1F" w:rsidRPr="00770B1F" w:rsidRDefault="00770B1F" w:rsidP="00770B1F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0B1F">
        <w:rPr>
          <w:sz w:val="28"/>
          <w:szCs w:val="28"/>
        </w:rPr>
        <w:t>В период между собраниями постоянно действующим выборным коллегиальным органом первичной профсоюзной организации  является профсоюзный комитет. Срок пол</w:t>
      </w:r>
      <w:r w:rsidR="00B36603">
        <w:rPr>
          <w:sz w:val="28"/>
          <w:szCs w:val="28"/>
        </w:rPr>
        <w:t xml:space="preserve">номочий профсоюзного комитета </w:t>
      </w:r>
      <w:r w:rsidRPr="00770B1F">
        <w:rPr>
          <w:sz w:val="28"/>
          <w:szCs w:val="28"/>
        </w:rPr>
        <w:t>3 года.</w:t>
      </w:r>
    </w:p>
    <w:p w:rsidR="00770B1F" w:rsidRPr="00A04A46" w:rsidRDefault="00770B1F" w:rsidP="00A04A4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 xml:space="preserve"> </w:t>
      </w:r>
      <w:r w:rsidRPr="00A04A46">
        <w:rPr>
          <w:rStyle w:val="a6"/>
          <w:sz w:val="28"/>
          <w:szCs w:val="28"/>
        </w:rPr>
        <w:t>Профсоюзный комитет: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Созывает профсоюзное собрание.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Представляет и защищает социально-трудовые права и профессиональные интересы членов Профсоюза в отношениях с работодателем (администрацией учреждения), а также при необходимости в органах местного самоуправления.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 xml:space="preserve">Является полномочным органом Профсоюза при ведении коллективных переговоров </w:t>
      </w:r>
      <w:r w:rsidR="00B36603">
        <w:rPr>
          <w:sz w:val="28"/>
          <w:szCs w:val="28"/>
        </w:rPr>
        <w:t>с работодателем (администрацией</w:t>
      </w:r>
      <w:r w:rsidRPr="00A04A46">
        <w:rPr>
          <w:sz w:val="28"/>
          <w:szCs w:val="28"/>
        </w:rPr>
        <w:t>) и заключении от имени трудового коллектива коллективного договора.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lastRenderedPageBreak/>
        <w:t>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 xml:space="preserve">На равноправной основе </w:t>
      </w:r>
      <w:r w:rsidR="00B36603">
        <w:rPr>
          <w:sz w:val="28"/>
          <w:szCs w:val="28"/>
        </w:rPr>
        <w:t>с работодателем (администрацией</w:t>
      </w:r>
      <w:r w:rsidRPr="00A04A46">
        <w:rPr>
          <w:sz w:val="28"/>
          <w:szCs w:val="28"/>
        </w:rPr>
        <w:t>) образует комиссию для ведения коллективных переговоров, при необходимости — 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 — забастовок в установленном законодательством РФ порядке.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Осуществляет контроль за соблюдением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Осуществляет общественный контроль за соблюдением работодателем норм и правил охра</w:t>
      </w:r>
      <w:r w:rsidR="00B36603">
        <w:rPr>
          <w:sz w:val="28"/>
          <w:szCs w:val="28"/>
        </w:rPr>
        <w:t>ны труда в</w:t>
      </w:r>
      <w:r w:rsidRPr="00A04A46">
        <w:rPr>
          <w:sz w:val="28"/>
          <w:szCs w:val="28"/>
        </w:rPr>
        <w:t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</w:t>
      </w:r>
      <w:r w:rsidR="00B86019">
        <w:rPr>
          <w:sz w:val="28"/>
          <w:szCs w:val="28"/>
        </w:rPr>
        <w:t>ной организации и администрации</w:t>
      </w:r>
      <w:r w:rsidRPr="00A04A46">
        <w:rPr>
          <w:sz w:val="28"/>
          <w:szCs w:val="28"/>
        </w:rPr>
        <w:t>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</w:t>
      </w:r>
      <w:r w:rsidRPr="00A04A46">
        <w:rPr>
          <w:sz w:val="28"/>
          <w:szCs w:val="28"/>
        </w:rPr>
        <w:lastRenderedPageBreak/>
        <w:t>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 — членов Профсоюза перед работодателем и в суде.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Формирует комиссии, избирает уполномоченных по охране труда, руководит их работой.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Распоряжается финансовыми средствами первичной профсоюзной организации   соответствии с утвержденной сметой.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Организует прием в Профсоюз новых членов, ведет учет членов Профсоюза, организует статистическую отчетность в соответствии с формами, утверждаемыми ЦК Профсоюза.</w:t>
      </w:r>
    </w:p>
    <w:p w:rsidR="00770B1F" w:rsidRPr="00A04A46" w:rsidRDefault="00770B1F" w:rsidP="00A04A46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По предложению председателя первичной профсоюзной организации избирает заместителя (заместителей) председателя пе</w:t>
      </w:r>
      <w:r w:rsidR="00B86019">
        <w:rPr>
          <w:sz w:val="28"/>
          <w:szCs w:val="28"/>
        </w:rPr>
        <w:t>рвичной профсоюзной организации</w:t>
      </w:r>
      <w:r w:rsidRPr="00A04A46">
        <w:rPr>
          <w:sz w:val="28"/>
          <w:szCs w:val="28"/>
        </w:rPr>
        <w:t>, если они не избраны на собрании.</w:t>
      </w:r>
    </w:p>
    <w:p w:rsidR="00770B1F" w:rsidRPr="00A04A46" w:rsidRDefault="00770B1F" w:rsidP="00A04A4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>Заседания профсоюзного комитета проводятся по мере необходимости, но не реже одного раз</w:t>
      </w:r>
      <w:r w:rsidR="00A04A46" w:rsidRPr="00A04A46">
        <w:rPr>
          <w:sz w:val="28"/>
          <w:szCs w:val="28"/>
        </w:rPr>
        <w:t>а</w:t>
      </w:r>
      <w:r w:rsidRPr="00A04A46">
        <w:rPr>
          <w:sz w:val="28"/>
          <w:szCs w:val="28"/>
        </w:rPr>
        <w:t xml:space="preserve">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A04A46" w:rsidRPr="00A04A46" w:rsidRDefault="00770B1F" w:rsidP="00A04A4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A46">
        <w:rPr>
          <w:sz w:val="28"/>
          <w:szCs w:val="28"/>
        </w:rPr>
        <w:t xml:space="preserve">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</w:t>
      </w:r>
      <w:r w:rsidRPr="00A04A46">
        <w:rPr>
          <w:sz w:val="28"/>
          <w:szCs w:val="28"/>
        </w:rPr>
        <w:lastRenderedPageBreak/>
        <w:t xml:space="preserve">профсоюзной организации избирается на срок полномочий профсоюзного комитета. </w:t>
      </w:r>
    </w:p>
    <w:p w:rsidR="00770B1F" w:rsidRPr="00B969B3" w:rsidRDefault="00770B1F" w:rsidP="00B969B3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69B3">
        <w:rPr>
          <w:rStyle w:val="a6"/>
          <w:sz w:val="28"/>
          <w:szCs w:val="28"/>
        </w:rPr>
        <w:t>Председатель первичной профсоюзной организации: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 xml:space="preserve">Осуществляет без доверенности действия от имени первичной профсоюзной организации  и представляет интересы членов Профсоюза </w:t>
      </w:r>
      <w:r w:rsidR="00B86019">
        <w:rPr>
          <w:sz w:val="28"/>
          <w:szCs w:val="28"/>
        </w:rPr>
        <w:t xml:space="preserve"> </w:t>
      </w:r>
      <w:r w:rsidRPr="00B969B3">
        <w:rPr>
          <w:sz w:val="28"/>
          <w:szCs w:val="28"/>
        </w:rPr>
        <w:t>перед работодателем, а также в органах управления учреждения образования и иных организациях.</w:t>
      </w:r>
    </w:p>
    <w:p w:rsidR="00B86019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86019">
        <w:rPr>
          <w:sz w:val="28"/>
          <w:szCs w:val="28"/>
        </w:rPr>
        <w:t>Организует текущую деятельность пер</w:t>
      </w:r>
      <w:r w:rsidR="00B86019">
        <w:rPr>
          <w:sz w:val="28"/>
          <w:szCs w:val="28"/>
        </w:rPr>
        <w:t>вичной профсоюзной организации.</w:t>
      </w:r>
    </w:p>
    <w:p w:rsidR="00770B1F" w:rsidRPr="00B86019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86019">
        <w:rPr>
          <w:sz w:val="28"/>
          <w:szCs w:val="28"/>
        </w:rPr>
        <w:t>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Председательствует на профсоюзном собрании, ведет заседание профсоюзного комитета.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Организует делопроизводство и текущее хранение документов пе</w:t>
      </w:r>
      <w:r w:rsidR="00B86019">
        <w:rPr>
          <w:sz w:val="28"/>
          <w:szCs w:val="28"/>
        </w:rPr>
        <w:t>рвичной профсоюзной организации</w:t>
      </w:r>
      <w:r w:rsidRPr="00B969B3">
        <w:rPr>
          <w:sz w:val="28"/>
          <w:szCs w:val="28"/>
        </w:rPr>
        <w:t>.</w:t>
      </w:r>
    </w:p>
    <w:p w:rsidR="00770B1F" w:rsidRPr="00B969B3" w:rsidRDefault="00770B1F" w:rsidP="00B969B3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106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770B1F" w:rsidRPr="00B969B3" w:rsidRDefault="00770B1F" w:rsidP="00B969B3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69B3">
        <w:rPr>
          <w:sz w:val="28"/>
          <w:szCs w:val="28"/>
        </w:rPr>
        <w:t>Председатель первичной профсоюзной организации  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770B1F" w:rsidRPr="00770B1F" w:rsidRDefault="00770B1F" w:rsidP="00B969B3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77225" w:rsidRDefault="00077225" w:rsidP="00770B1F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sz w:val="28"/>
          <w:szCs w:val="28"/>
        </w:rPr>
      </w:pPr>
    </w:p>
    <w:p w:rsidR="00E04AC4" w:rsidRPr="00E04AC4" w:rsidRDefault="00E04AC4" w:rsidP="00E04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AC4" w:rsidRPr="00E04AC4" w:rsidSect="008A5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1D" w:rsidRDefault="00377A1D" w:rsidP="00B969B3">
      <w:pPr>
        <w:spacing w:after="0" w:line="240" w:lineRule="auto"/>
      </w:pPr>
      <w:r>
        <w:separator/>
      </w:r>
    </w:p>
  </w:endnote>
  <w:endnote w:type="continuationSeparator" w:id="1">
    <w:p w:rsidR="00377A1D" w:rsidRDefault="00377A1D" w:rsidP="00B9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8507"/>
      <w:docPartObj>
        <w:docPartGallery w:val="Page Numbers (Bottom of Page)"/>
        <w:docPartUnique/>
      </w:docPartObj>
    </w:sdtPr>
    <w:sdtContent>
      <w:p w:rsidR="00B969B3" w:rsidRDefault="00786D76">
        <w:pPr>
          <w:pStyle w:val="a9"/>
          <w:jc w:val="right"/>
        </w:pPr>
        <w:fldSimple w:instr=" PAGE   \* MERGEFORMAT ">
          <w:r w:rsidR="00AC6295">
            <w:rPr>
              <w:noProof/>
            </w:rPr>
            <w:t>9</w:t>
          </w:r>
        </w:fldSimple>
      </w:p>
    </w:sdtContent>
  </w:sdt>
  <w:p w:rsidR="00B969B3" w:rsidRDefault="00B969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1D" w:rsidRDefault="00377A1D" w:rsidP="00B969B3">
      <w:pPr>
        <w:spacing w:after="0" w:line="240" w:lineRule="auto"/>
      </w:pPr>
      <w:r>
        <w:separator/>
      </w:r>
    </w:p>
  </w:footnote>
  <w:footnote w:type="continuationSeparator" w:id="1">
    <w:p w:rsidR="00377A1D" w:rsidRDefault="00377A1D" w:rsidP="00B9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0C1"/>
    <w:multiLevelType w:val="hybridMultilevel"/>
    <w:tmpl w:val="FFB8D156"/>
    <w:lvl w:ilvl="0" w:tplc="C58E8B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0799A"/>
    <w:multiLevelType w:val="hybridMultilevel"/>
    <w:tmpl w:val="B260B75C"/>
    <w:lvl w:ilvl="0" w:tplc="C58E8B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27608"/>
    <w:multiLevelType w:val="hybridMultilevel"/>
    <w:tmpl w:val="B7C48EB0"/>
    <w:lvl w:ilvl="0" w:tplc="C58E8B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B747F8"/>
    <w:multiLevelType w:val="hybridMultilevel"/>
    <w:tmpl w:val="8D06BEE4"/>
    <w:lvl w:ilvl="0" w:tplc="C58E8B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535383"/>
    <w:multiLevelType w:val="hybridMultilevel"/>
    <w:tmpl w:val="214E1338"/>
    <w:lvl w:ilvl="0" w:tplc="C58E8B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A41905"/>
    <w:multiLevelType w:val="hybridMultilevel"/>
    <w:tmpl w:val="384E73B0"/>
    <w:lvl w:ilvl="0" w:tplc="C58E8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01BE7"/>
    <w:multiLevelType w:val="hybridMultilevel"/>
    <w:tmpl w:val="217E2E7C"/>
    <w:lvl w:ilvl="0" w:tplc="C58E8B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3DF"/>
    <w:rsid w:val="000763DF"/>
    <w:rsid w:val="00077225"/>
    <w:rsid w:val="000E1ADC"/>
    <w:rsid w:val="001343A1"/>
    <w:rsid w:val="001B471B"/>
    <w:rsid w:val="001E29AD"/>
    <w:rsid w:val="00377A1D"/>
    <w:rsid w:val="00497AD8"/>
    <w:rsid w:val="00770B1F"/>
    <w:rsid w:val="00786D76"/>
    <w:rsid w:val="008A500B"/>
    <w:rsid w:val="009B335E"/>
    <w:rsid w:val="009E3480"/>
    <w:rsid w:val="00A04A46"/>
    <w:rsid w:val="00A40B9E"/>
    <w:rsid w:val="00A44504"/>
    <w:rsid w:val="00AC6295"/>
    <w:rsid w:val="00B36603"/>
    <w:rsid w:val="00B86019"/>
    <w:rsid w:val="00B969B3"/>
    <w:rsid w:val="00E04AC4"/>
    <w:rsid w:val="00FE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3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22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9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9B3"/>
  </w:style>
  <w:style w:type="paragraph" w:styleId="a9">
    <w:name w:val="footer"/>
    <w:basedOn w:val="a"/>
    <w:link w:val="aa"/>
    <w:uiPriority w:val="99"/>
    <w:unhideWhenUsed/>
    <w:rsid w:val="00B9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9B3"/>
  </w:style>
  <w:style w:type="paragraph" w:styleId="ab">
    <w:name w:val="List Paragraph"/>
    <w:basedOn w:val="a"/>
    <w:uiPriority w:val="34"/>
    <w:qFormat/>
    <w:rsid w:val="00B96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3</cp:lastModifiedBy>
  <cp:revision>9</cp:revision>
  <dcterms:created xsi:type="dcterms:W3CDTF">2014-05-13T15:19:00Z</dcterms:created>
  <dcterms:modified xsi:type="dcterms:W3CDTF">2017-02-15T03:09:00Z</dcterms:modified>
</cp:coreProperties>
</file>