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68" w:rsidRDefault="00242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72400" cy="10688320"/>
            <wp:effectExtent l="19050" t="0" r="0" b="0"/>
            <wp:docPr id="2" name="Рисунок 2" descr="C:\Documents and Settings\Пользователь\Рабочий стол\почта\почта октябрь\рос 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почта\почта октябрь\рос 0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048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7"/>
        <w:gridCol w:w="2421"/>
        <w:gridCol w:w="1418"/>
        <w:gridCol w:w="1417"/>
        <w:gridCol w:w="1560"/>
        <w:gridCol w:w="3260"/>
        <w:gridCol w:w="3685"/>
      </w:tblGrid>
      <w:tr w:rsidR="00B97508" w:rsidTr="007760B4">
        <w:trPr>
          <w:trHeight w:val="525"/>
        </w:trPr>
        <w:tc>
          <w:tcPr>
            <w:tcW w:w="1287" w:type="dxa"/>
          </w:tcPr>
          <w:p w:rsidR="00F004AB" w:rsidRPr="00B97508" w:rsidRDefault="00F004AB" w:rsidP="0041740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50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2421" w:type="dxa"/>
          </w:tcPr>
          <w:p w:rsidR="00F004AB" w:rsidRPr="00F004AB" w:rsidRDefault="00F004AB" w:rsidP="00417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18" w:type="dxa"/>
          </w:tcPr>
          <w:p w:rsidR="00F004AB" w:rsidRPr="00F004AB" w:rsidRDefault="00F004AB" w:rsidP="00417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Основание реализации (результат независимой оценки качества)</w:t>
            </w:r>
          </w:p>
        </w:tc>
        <w:tc>
          <w:tcPr>
            <w:tcW w:w="1417" w:type="dxa"/>
          </w:tcPr>
          <w:p w:rsidR="00F004AB" w:rsidRPr="00F004AB" w:rsidRDefault="00F004AB" w:rsidP="00417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реализации</w:t>
            </w:r>
          </w:p>
        </w:tc>
        <w:tc>
          <w:tcPr>
            <w:tcW w:w="1560" w:type="dxa"/>
          </w:tcPr>
          <w:p w:rsidR="00F004AB" w:rsidRPr="00F004AB" w:rsidRDefault="00F004AB" w:rsidP="00417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Ответственный</w:t>
            </w:r>
          </w:p>
        </w:tc>
        <w:tc>
          <w:tcPr>
            <w:tcW w:w="3260" w:type="dxa"/>
          </w:tcPr>
          <w:p w:rsidR="00F004AB" w:rsidRPr="00F004AB" w:rsidRDefault="00F004AB" w:rsidP="00417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3685" w:type="dxa"/>
          </w:tcPr>
          <w:p w:rsidR="00F004AB" w:rsidRPr="00F004AB" w:rsidRDefault="00F004AB" w:rsidP="00F004AB">
            <w:pPr>
              <w:pStyle w:val="a4"/>
              <w:rPr>
                <w:b/>
                <w:bCs/>
                <w:sz w:val="16"/>
                <w:szCs w:val="16"/>
              </w:rPr>
            </w:pPr>
            <w:r w:rsidRPr="00F004AB">
              <w:rPr>
                <w:b/>
                <w:bCs/>
                <w:sz w:val="16"/>
                <w:szCs w:val="16"/>
              </w:rPr>
              <w:t>Показатели,</w:t>
            </w:r>
          </w:p>
          <w:p w:rsidR="00F004AB" w:rsidRPr="00F004AB" w:rsidRDefault="00F004AB" w:rsidP="00F004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характеризующие результат выполнения мероприятия</w:t>
            </w:r>
          </w:p>
        </w:tc>
      </w:tr>
      <w:tr w:rsidR="00F004AB" w:rsidTr="007760B4">
        <w:trPr>
          <w:trHeight w:val="435"/>
        </w:trPr>
        <w:tc>
          <w:tcPr>
            <w:tcW w:w="15048" w:type="dxa"/>
            <w:gridSpan w:val="7"/>
          </w:tcPr>
          <w:p w:rsidR="00F004AB" w:rsidRPr="00B97508" w:rsidRDefault="00F004AB" w:rsidP="00417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508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1. Открытость и доступность информации об организации</w:t>
            </w:r>
            <w:r w:rsidR="0042179A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42179A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( </w:t>
            </w:r>
            <w:proofErr w:type="gramEnd"/>
            <w:r w:rsidR="0042179A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8,5 баллов)</w:t>
            </w:r>
          </w:p>
        </w:tc>
      </w:tr>
      <w:tr w:rsidR="00B97508" w:rsidTr="007760B4">
        <w:trPr>
          <w:trHeight w:val="795"/>
        </w:trPr>
        <w:tc>
          <w:tcPr>
            <w:tcW w:w="1287" w:type="dxa"/>
          </w:tcPr>
          <w:p w:rsidR="00B97508" w:rsidRDefault="00B97508" w:rsidP="004174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AB">
              <w:rPr>
                <w:sz w:val="16"/>
                <w:szCs w:val="16"/>
              </w:rPr>
              <w:t>1.1</w:t>
            </w:r>
          </w:p>
        </w:tc>
        <w:tc>
          <w:tcPr>
            <w:tcW w:w="2421" w:type="dxa"/>
          </w:tcPr>
          <w:p w:rsidR="00B97508" w:rsidRPr="00F004AB" w:rsidRDefault="00B97508" w:rsidP="00D13A3F">
            <w:pPr>
              <w:pStyle w:val="a4"/>
              <w:rPr>
                <w:sz w:val="16"/>
                <w:szCs w:val="16"/>
              </w:rPr>
            </w:pPr>
            <w:r w:rsidRPr="00F004AB">
              <w:rPr>
                <w:sz w:val="16"/>
                <w:szCs w:val="16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1418" w:type="dxa"/>
          </w:tcPr>
          <w:p w:rsidR="00B97508" w:rsidRPr="00F004AB" w:rsidRDefault="00B97508" w:rsidP="00D13A3F">
            <w:pPr>
              <w:pStyle w:val="a4"/>
              <w:rPr>
                <w:sz w:val="16"/>
                <w:szCs w:val="16"/>
              </w:rPr>
            </w:pPr>
            <w:r w:rsidRPr="00F004AB">
              <w:rPr>
                <w:sz w:val="16"/>
                <w:szCs w:val="16"/>
              </w:rPr>
              <w:t>Информационная открытость (наполнение сайта учреждения).</w:t>
            </w:r>
          </w:p>
        </w:tc>
        <w:tc>
          <w:tcPr>
            <w:tcW w:w="1417" w:type="dxa"/>
          </w:tcPr>
          <w:p w:rsidR="00B97508" w:rsidRPr="00F004AB" w:rsidRDefault="00B97508" w:rsidP="00D13A3F">
            <w:pPr>
              <w:pStyle w:val="a4"/>
              <w:rPr>
                <w:sz w:val="16"/>
                <w:szCs w:val="16"/>
              </w:rPr>
            </w:pPr>
            <w:r w:rsidRPr="00F004AB">
              <w:rPr>
                <w:sz w:val="16"/>
                <w:szCs w:val="16"/>
              </w:rPr>
              <w:t>регулярно</w:t>
            </w:r>
          </w:p>
        </w:tc>
        <w:tc>
          <w:tcPr>
            <w:tcW w:w="1560" w:type="dxa"/>
          </w:tcPr>
          <w:p w:rsidR="00B97508" w:rsidRPr="00F004AB" w:rsidRDefault="00B97508" w:rsidP="00B9750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  <w:r w:rsidR="003F4647">
              <w:rPr>
                <w:sz w:val="16"/>
                <w:szCs w:val="16"/>
              </w:rPr>
              <w:t xml:space="preserve"> отв. за ведения сайта</w:t>
            </w:r>
          </w:p>
        </w:tc>
        <w:tc>
          <w:tcPr>
            <w:tcW w:w="3260" w:type="dxa"/>
          </w:tcPr>
          <w:p w:rsidR="00B97508" w:rsidRPr="00F004AB" w:rsidRDefault="00B97508" w:rsidP="00296654">
            <w:pPr>
              <w:pStyle w:val="a4"/>
              <w:rPr>
                <w:sz w:val="16"/>
                <w:szCs w:val="16"/>
              </w:rPr>
            </w:pPr>
            <w:r w:rsidRPr="00F004AB">
              <w:rPr>
                <w:sz w:val="16"/>
                <w:szCs w:val="16"/>
              </w:rPr>
              <w:t xml:space="preserve"> освещение  результатов работы  </w:t>
            </w:r>
            <w:r w:rsidR="00296654">
              <w:rPr>
                <w:sz w:val="16"/>
                <w:szCs w:val="16"/>
              </w:rPr>
              <w:t>детского сада</w:t>
            </w:r>
            <w:r w:rsidRPr="00F004AB">
              <w:rPr>
                <w:sz w:val="16"/>
                <w:szCs w:val="16"/>
              </w:rPr>
              <w:t xml:space="preserve">  на  страница</w:t>
            </w:r>
            <w:r>
              <w:rPr>
                <w:sz w:val="16"/>
                <w:szCs w:val="16"/>
              </w:rPr>
              <w:t>х  районной  газеты «Эхо Турана</w:t>
            </w:r>
            <w:r w:rsidRPr="00F004AB">
              <w:rPr>
                <w:sz w:val="16"/>
                <w:szCs w:val="16"/>
              </w:rPr>
              <w:t>»</w:t>
            </w:r>
          </w:p>
        </w:tc>
        <w:tc>
          <w:tcPr>
            <w:tcW w:w="3685" w:type="dxa"/>
          </w:tcPr>
          <w:p w:rsidR="00B97508" w:rsidRPr="00F004AB" w:rsidRDefault="00B97508" w:rsidP="00D13A3F">
            <w:pPr>
              <w:pStyle w:val="a4"/>
              <w:rPr>
                <w:sz w:val="16"/>
                <w:szCs w:val="16"/>
              </w:rPr>
            </w:pPr>
            <w:r w:rsidRPr="00F004AB">
              <w:rPr>
                <w:sz w:val="16"/>
                <w:szCs w:val="16"/>
              </w:rPr>
              <w:t>Систематическое обновление информации</w:t>
            </w:r>
          </w:p>
        </w:tc>
      </w:tr>
      <w:tr w:rsidR="00B97508" w:rsidTr="007760B4">
        <w:trPr>
          <w:trHeight w:val="795"/>
        </w:trPr>
        <w:tc>
          <w:tcPr>
            <w:tcW w:w="1287" w:type="dxa"/>
          </w:tcPr>
          <w:p w:rsidR="00B97508" w:rsidRDefault="00B97508" w:rsidP="00D13A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4AB">
              <w:rPr>
                <w:sz w:val="16"/>
                <w:szCs w:val="16"/>
              </w:rPr>
              <w:t>1.2</w:t>
            </w:r>
          </w:p>
        </w:tc>
        <w:tc>
          <w:tcPr>
            <w:tcW w:w="2421" w:type="dxa"/>
          </w:tcPr>
          <w:p w:rsidR="00B97508" w:rsidRPr="00296654" w:rsidRDefault="00296654" w:rsidP="00D13A3F">
            <w:pPr>
              <w:pStyle w:val="a4"/>
              <w:rPr>
                <w:sz w:val="18"/>
                <w:szCs w:val="18"/>
              </w:rPr>
            </w:pPr>
            <w:r w:rsidRPr="00296654">
              <w:rPr>
                <w:sz w:val="18"/>
                <w:szCs w:val="18"/>
              </w:rPr>
              <w:t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сайте)</w:t>
            </w:r>
          </w:p>
        </w:tc>
        <w:tc>
          <w:tcPr>
            <w:tcW w:w="1418" w:type="dxa"/>
          </w:tcPr>
          <w:p w:rsidR="00B97508" w:rsidRPr="00F004AB" w:rsidRDefault="00B97508" w:rsidP="00D13A3F">
            <w:pPr>
              <w:pStyle w:val="a4"/>
              <w:rPr>
                <w:sz w:val="16"/>
                <w:szCs w:val="16"/>
              </w:rPr>
            </w:pPr>
            <w:r w:rsidRPr="00F004AB">
              <w:rPr>
                <w:sz w:val="16"/>
                <w:szCs w:val="16"/>
              </w:rPr>
              <w:t>Доступность и достаточность информации об организации.</w:t>
            </w:r>
          </w:p>
        </w:tc>
        <w:tc>
          <w:tcPr>
            <w:tcW w:w="1417" w:type="dxa"/>
          </w:tcPr>
          <w:p w:rsidR="00B97508" w:rsidRPr="00F004AB" w:rsidRDefault="00B97508" w:rsidP="00D13A3F">
            <w:pPr>
              <w:pStyle w:val="a4"/>
              <w:rPr>
                <w:sz w:val="16"/>
                <w:szCs w:val="16"/>
              </w:rPr>
            </w:pPr>
            <w:r w:rsidRPr="00F004AB">
              <w:rPr>
                <w:sz w:val="16"/>
                <w:szCs w:val="16"/>
              </w:rPr>
              <w:t xml:space="preserve">по мере необходимости </w:t>
            </w:r>
          </w:p>
        </w:tc>
        <w:tc>
          <w:tcPr>
            <w:tcW w:w="1560" w:type="dxa"/>
          </w:tcPr>
          <w:p w:rsidR="00B97508" w:rsidRPr="00F004AB" w:rsidRDefault="00B97508" w:rsidP="00D13A3F">
            <w:pPr>
              <w:pStyle w:val="a4"/>
              <w:rPr>
                <w:sz w:val="16"/>
                <w:szCs w:val="16"/>
              </w:rPr>
            </w:pPr>
            <w:r w:rsidRPr="00F004AB">
              <w:rPr>
                <w:sz w:val="16"/>
                <w:szCs w:val="16"/>
              </w:rPr>
              <w:t>адми</w:t>
            </w:r>
            <w:r>
              <w:rPr>
                <w:sz w:val="16"/>
                <w:szCs w:val="16"/>
              </w:rPr>
              <w:t>нистрация, отв. за ведения сайта</w:t>
            </w:r>
          </w:p>
        </w:tc>
        <w:tc>
          <w:tcPr>
            <w:tcW w:w="3260" w:type="dxa"/>
          </w:tcPr>
          <w:p w:rsidR="00B97508" w:rsidRDefault="0042179A" w:rsidP="0042179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B97508" w:rsidRPr="00F004AB">
              <w:rPr>
                <w:sz w:val="16"/>
                <w:szCs w:val="16"/>
              </w:rPr>
              <w:t xml:space="preserve"> оформление  информационных  стендов с информацией о работе </w:t>
            </w:r>
            <w:r>
              <w:rPr>
                <w:sz w:val="16"/>
                <w:szCs w:val="16"/>
              </w:rPr>
              <w:t>детского сада,</w:t>
            </w:r>
          </w:p>
          <w:p w:rsidR="0042179A" w:rsidRPr="0042179A" w:rsidRDefault="0042179A" w:rsidP="0042179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42179A">
              <w:rPr>
                <w:rFonts w:ascii="Times New Roman" w:hAnsi="Times New Roman"/>
                <w:sz w:val="16"/>
                <w:szCs w:val="16"/>
              </w:rPr>
              <w:t>Педагогический совет  «Обеспечение информационной открытости в ДОУ»</w:t>
            </w:r>
          </w:p>
          <w:p w:rsidR="0042179A" w:rsidRPr="0042179A" w:rsidRDefault="0042179A" w:rsidP="0042179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2179A">
              <w:rPr>
                <w:rFonts w:ascii="Times New Roman" w:hAnsi="Times New Roman"/>
                <w:sz w:val="16"/>
                <w:szCs w:val="16"/>
              </w:rPr>
              <w:t>. Консультация для воспитателей «Современные формы открытости дошкольного образования»</w:t>
            </w:r>
          </w:p>
          <w:p w:rsidR="0042179A" w:rsidRPr="00F004AB" w:rsidRDefault="0042179A" w:rsidP="0042179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42179A">
              <w:rPr>
                <w:sz w:val="16"/>
                <w:szCs w:val="16"/>
              </w:rPr>
              <w:t>. День открытых дверей</w:t>
            </w:r>
          </w:p>
        </w:tc>
        <w:tc>
          <w:tcPr>
            <w:tcW w:w="3685" w:type="dxa"/>
          </w:tcPr>
          <w:p w:rsidR="00B97508" w:rsidRPr="00F004AB" w:rsidRDefault="00B97508" w:rsidP="00D13A3F">
            <w:pPr>
              <w:pStyle w:val="a4"/>
              <w:rPr>
                <w:sz w:val="16"/>
                <w:szCs w:val="16"/>
              </w:rPr>
            </w:pPr>
            <w:r w:rsidRPr="00F004AB">
              <w:rPr>
                <w:sz w:val="16"/>
                <w:szCs w:val="16"/>
              </w:rPr>
              <w:t xml:space="preserve">Установлена версия для </w:t>
            </w:r>
            <w:proofErr w:type="gramStart"/>
            <w:r w:rsidRPr="00F004AB">
              <w:rPr>
                <w:sz w:val="16"/>
                <w:szCs w:val="16"/>
              </w:rPr>
              <w:t>слабовидящих</w:t>
            </w:r>
            <w:proofErr w:type="gramEnd"/>
            <w:r w:rsidRPr="00F004AB">
              <w:rPr>
                <w:sz w:val="16"/>
                <w:szCs w:val="16"/>
              </w:rPr>
              <w:t xml:space="preserve"> в соответствии с ГОСТ</w:t>
            </w:r>
          </w:p>
        </w:tc>
      </w:tr>
      <w:tr w:rsidR="00E40906" w:rsidRPr="00E40906" w:rsidTr="007760B4">
        <w:trPr>
          <w:trHeight w:val="795"/>
        </w:trPr>
        <w:tc>
          <w:tcPr>
            <w:tcW w:w="15048" w:type="dxa"/>
            <w:gridSpan w:val="7"/>
          </w:tcPr>
          <w:p w:rsidR="00E40906" w:rsidRPr="00E40906" w:rsidRDefault="00E40906" w:rsidP="00E409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0906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2. Комфортность условий и доступность получения услуг в сфере образования, в том числе для граждан с огра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ниченными возможностями здоровья</w:t>
            </w:r>
            <w:r w:rsidR="00E90D68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E90D68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 xml:space="preserve">( </w:t>
            </w:r>
            <w:proofErr w:type="gramEnd"/>
            <w:r w:rsidR="00E90D68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7 баллов)</w:t>
            </w:r>
          </w:p>
        </w:tc>
      </w:tr>
      <w:tr w:rsidR="00DA5F96" w:rsidRPr="00E40906" w:rsidTr="00F02A31">
        <w:trPr>
          <w:trHeight w:val="1365"/>
        </w:trPr>
        <w:tc>
          <w:tcPr>
            <w:tcW w:w="1287" w:type="dxa"/>
          </w:tcPr>
          <w:p w:rsidR="00DA5F96" w:rsidRDefault="00DA5F96" w:rsidP="00E40906">
            <w:pPr>
              <w:pStyle w:val="a4"/>
            </w:pPr>
            <w:r>
              <w:t>2.1</w:t>
            </w:r>
          </w:p>
          <w:p w:rsidR="00DA5F96" w:rsidRDefault="00DA5F96" w:rsidP="00D13A3F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421" w:type="dxa"/>
          </w:tcPr>
          <w:p w:rsidR="00DA5F96" w:rsidRDefault="00DA5F96" w:rsidP="00D13A3F">
            <w:pPr>
              <w:pStyle w:val="a4"/>
              <w:rPr>
                <w:sz w:val="16"/>
                <w:szCs w:val="16"/>
              </w:rPr>
            </w:pPr>
            <w:r w:rsidRPr="0042179A">
              <w:rPr>
                <w:sz w:val="16"/>
                <w:szCs w:val="16"/>
              </w:rPr>
              <w:t>Материально-техническое и информационное обеспечение организации</w:t>
            </w:r>
          </w:p>
          <w:p w:rsidR="00DA5F96" w:rsidRDefault="00DA5F96" w:rsidP="00D13A3F">
            <w:pPr>
              <w:pStyle w:val="a4"/>
              <w:rPr>
                <w:sz w:val="16"/>
                <w:szCs w:val="16"/>
              </w:rPr>
            </w:pPr>
          </w:p>
          <w:p w:rsidR="00DA5F96" w:rsidRDefault="00DA5F96" w:rsidP="00D13A3F">
            <w:pPr>
              <w:pStyle w:val="a4"/>
              <w:rPr>
                <w:sz w:val="16"/>
                <w:szCs w:val="16"/>
              </w:rPr>
            </w:pPr>
          </w:p>
          <w:p w:rsidR="00DA5F96" w:rsidRDefault="00DA5F96" w:rsidP="00D13A3F">
            <w:pPr>
              <w:pStyle w:val="a4"/>
              <w:rPr>
                <w:sz w:val="16"/>
                <w:szCs w:val="16"/>
              </w:rPr>
            </w:pPr>
          </w:p>
          <w:p w:rsidR="00DA5F96" w:rsidRDefault="00DA5F96" w:rsidP="00D13A3F">
            <w:pPr>
              <w:pStyle w:val="a4"/>
              <w:rPr>
                <w:sz w:val="16"/>
                <w:szCs w:val="16"/>
              </w:rPr>
            </w:pPr>
          </w:p>
          <w:p w:rsidR="00DA5F96" w:rsidRPr="0042179A" w:rsidRDefault="00DA5F96" w:rsidP="00D13A3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02A31" w:rsidRDefault="00DA5F96" w:rsidP="00D13A3F">
            <w:pPr>
              <w:pStyle w:val="a4"/>
              <w:rPr>
                <w:sz w:val="16"/>
                <w:szCs w:val="16"/>
                <w:shd w:val="clear" w:color="auto" w:fill="FFFFFF"/>
              </w:rPr>
            </w:pPr>
            <w:r w:rsidRPr="007760B4">
              <w:rPr>
                <w:sz w:val="16"/>
                <w:szCs w:val="16"/>
              </w:rPr>
              <w:t xml:space="preserve">Наличие комфортных условий </w:t>
            </w:r>
            <w:r w:rsidRPr="007760B4">
              <w:rPr>
                <w:sz w:val="16"/>
                <w:szCs w:val="16"/>
                <w:shd w:val="clear" w:color="auto" w:fill="FFFFFF"/>
              </w:rPr>
              <w:t>получения услуг, в том числе для граждан с ограниченными возможностями</w:t>
            </w:r>
          </w:p>
          <w:p w:rsidR="00DA5F96" w:rsidRPr="007760B4" w:rsidRDefault="00F02A31" w:rsidP="00D13A3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здоровья</w:t>
            </w:r>
            <w:r w:rsidR="00DA5F96" w:rsidRPr="007760B4">
              <w:rPr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DA5F96" w:rsidRDefault="00DA5F96" w:rsidP="00D13A3F">
            <w:pPr>
              <w:pStyle w:val="a4"/>
              <w:rPr>
                <w:sz w:val="16"/>
                <w:szCs w:val="16"/>
              </w:rPr>
            </w:pPr>
          </w:p>
          <w:p w:rsidR="00DA5F96" w:rsidRDefault="00DA5F96" w:rsidP="00D13A3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1-3 год</w:t>
            </w:r>
          </w:p>
          <w:p w:rsidR="007760B4" w:rsidRDefault="007760B4" w:rsidP="00D13A3F">
            <w:pPr>
              <w:pStyle w:val="a4"/>
              <w:rPr>
                <w:sz w:val="16"/>
                <w:szCs w:val="16"/>
              </w:rPr>
            </w:pPr>
          </w:p>
          <w:p w:rsidR="007760B4" w:rsidRDefault="007760B4" w:rsidP="00D13A3F">
            <w:pPr>
              <w:pStyle w:val="a4"/>
              <w:rPr>
                <w:sz w:val="16"/>
                <w:szCs w:val="16"/>
              </w:rPr>
            </w:pPr>
          </w:p>
          <w:p w:rsidR="007760B4" w:rsidRDefault="007760B4" w:rsidP="00D13A3F">
            <w:pPr>
              <w:pStyle w:val="a4"/>
              <w:rPr>
                <w:sz w:val="16"/>
                <w:szCs w:val="16"/>
              </w:rPr>
            </w:pPr>
          </w:p>
          <w:p w:rsidR="007760B4" w:rsidRDefault="007760B4" w:rsidP="00D13A3F">
            <w:pPr>
              <w:pStyle w:val="a4"/>
              <w:rPr>
                <w:sz w:val="16"/>
                <w:szCs w:val="16"/>
              </w:rPr>
            </w:pPr>
          </w:p>
          <w:p w:rsidR="007760B4" w:rsidRDefault="007760B4" w:rsidP="00D13A3F">
            <w:pPr>
              <w:pStyle w:val="a4"/>
              <w:rPr>
                <w:sz w:val="16"/>
                <w:szCs w:val="16"/>
              </w:rPr>
            </w:pPr>
          </w:p>
          <w:p w:rsidR="007760B4" w:rsidRPr="00E40906" w:rsidRDefault="007760B4" w:rsidP="00D13A3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A5F96" w:rsidRDefault="00DA5F96" w:rsidP="00DA5F96">
            <w:pPr>
              <w:pStyle w:val="a4"/>
              <w:rPr>
                <w:sz w:val="16"/>
                <w:szCs w:val="16"/>
              </w:rPr>
            </w:pPr>
            <w:r w:rsidRPr="00E40906">
              <w:rPr>
                <w:sz w:val="16"/>
                <w:szCs w:val="16"/>
              </w:rPr>
              <w:t xml:space="preserve">Руководитель, </w:t>
            </w:r>
            <w:r>
              <w:rPr>
                <w:sz w:val="16"/>
                <w:szCs w:val="16"/>
              </w:rPr>
              <w:t>завхоз</w:t>
            </w:r>
          </w:p>
          <w:p w:rsidR="007760B4" w:rsidRDefault="007760B4" w:rsidP="00DA5F96">
            <w:pPr>
              <w:pStyle w:val="a4"/>
              <w:rPr>
                <w:sz w:val="16"/>
                <w:szCs w:val="16"/>
              </w:rPr>
            </w:pPr>
          </w:p>
          <w:p w:rsidR="007760B4" w:rsidRDefault="007760B4" w:rsidP="00DA5F96">
            <w:pPr>
              <w:pStyle w:val="a4"/>
              <w:rPr>
                <w:sz w:val="16"/>
                <w:szCs w:val="16"/>
              </w:rPr>
            </w:pPr>
          </w:p>
          <w:p w:rsidR="007760B4" w:rsidRDefault="007760B4" w:rsidP="00DA5F96">
            <w:pPr>
              <w:pStyle w:val="a4"/>
              <w:rPr>
                <w:sz w:val="16"/>
                <w:szCs w:val="16"/>
              </w:rPr>
            </w:pPr>
          </w:p>
          <w:p w:rsidR="007760B4" w:rsidRDefault="007760B4" w:rsidP="00DA5F96">
            <w:pPr>
              <w:pStyle w:val="a4"/>
              <w:rPr>
                <w:sz w:val="16"/>
                <w:szCs w:val="16"/>
              </w:rPr>
            </w:pPr>
          </w:p>
          <w:p w:rsidR="007760B4" w:rsidRDefault="007760B4" w:rsidP="00DA5F96">
            <w:pPr>
              <w:pStyle w:val="a4"/>
              <w:rPr>
                <w:sz w:val="16"/>
                <w:szCs w:val="16"/>
              </w:rPr>
            </w:pPr>
          </w:p>
          <w:p w:rsidR="007760B4" w:rsidRPr="00E40906" w:rsidRDefault="007760B4" w:rsidP="00DA5F96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DA5F96" w:rsidRPr="00E11CC0" w:rsidRDefault="00DA5F96" w:rsidP="0042179A">
            <w:pPr>
              <w:pStyle w:val="a4"/>
              <w:rPr>
                <w:sz w:val="16"/>
                <w:szCs w:val="16"/>
              </w:rPr>
            </w:pPr>
            <w:r w:rsidRPr="00E40906">
              <w:rPr>
                <w:sz w:val="16"/>
                <w:szCs w:val="16"/>
              </w:rPr>
              <w:t> </w:t>
            </w:r>
            <w:bookmarkStart w:id="0" w:name="_GoBack"/>
            <w:bookmarkEnd w:id="0"/>
            <w:r w:rsidRPr="00E11CC0">
              <w:rPr>
                <w:sz w:val="16"/>
                <w:szCs w:val="16"/>
              </w:rPr>
              <w:t xml:space="preserve">Оснащение </w:t>
            </w:r>
            <w:r>
              <w:rPr>
                <w:sz w:val="16"/>
                <w:szCs w:val="16"/>
              </w:rPr>
              <w:t>детского сада</w:t>
            </w:r>
            <w:r w:rsidRPr="00E11CC0">
              <w:rPr>
                <w:sz w:val="16"/>
                <w:szCs w:val="16"/>
              </w:rPr>
              <w:t xml:space="preserve"> современным оборудованием</w:t>
            </w:r>
          </w:p>
        </w:tc>
        <w:tc>
          <w:tcPr>
            <w:tcW w:w="3685" w:type="dxa"/>
          </w:tcPr>
          <w:p w:rsidR="00DA5F96" w:rsidRPr="0042179A" w:rsidRDefault="00DA5F96" w:rsidP="0042179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179A">
              <w:rPr>
                <w:rFonts w:ascii="Times New Roman" w:hAnsi="Times New Roman"/>
                <w:sz w:val="16"/>
                <w:szCs w:val="16"/>
              </w:rPr>
              <w:t>Развитие материально-технической базы ДОУ (приобретение мебели, игровых и дидактических пособий).</w:t>
            </w:r>
          </w:p>
          <w:p w:rsidR="00DA5F96" w:rsidRPr="0042179A" w:rsidRDefault="00DA5F96" w:rsidP="00DA5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179A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proofErr w:type="gramStart"/>
            <w:r w:rsidRPr="0042179A">
              <w:rPr>
                <w:rFonts w:ascii="Times New Roman" w:hAnsi="Times New Roman"/>
                <w:sz w:val="16"/>
                <w:szCs w:val="16"/>
              </w:rPr>
              <w:t xml:space="preserve">Мероприятия, направленные на повышение уровня бытовой комфортности (ремонт помещений, </w:t>
            </w:r>
            <w:proofErr w:type="gramEnd"/>
          </w:p>
          <w:p w:rsidR="00DA5F96" w:rsidRPr="00E40906" w:rsidRDefault="00DA5F96" w:rsidP="0042179A">
            <w:pPr>
              <w:spacing w:after="0" w:line="240" w:lineRule="auto"/>
              <w:rPr>
                <w:sz w:val="16"/>
                <w:szCs w:val="16"/>
              </w:rPr>
            </w:pPr>
            <w:r w:rsidRPr="0042179A">
              <w:rPr>
                <w:rFonts w:ascii="Times New Roman" w:hAnsi="Times New Roman"/>
                <w:sz w:val="16"/>
                <w:szCs w:val="16"/>
              </w:rPr>
              <w:t>4. Работа по оснащению и  благоустройству  территории ДОУ.</w:t>
            </w:r>
          </w:p>
        </w:tc>
      </w:tr>
      <w:tr w:rsidR="00F02A31" w:rsidRPr="00E40906" w:rsidTr="0047211C">
        <w:trPr>
          <w:trHeight w:val="64"/>
        </w:trPr>
        <w:tc>
          <w:tcPr>
            <w:tcW w:w="1287" w:type="dxa"/>
          </w:tcPr>
          <w:p w:rsidR="00F02A31" w:rsidRDefault="00DC725D" w:rsidP="0047211C">
            <w:pPr>
              <w:pStyle w:val="a3"/>
              <w:spacing w:after="0"/>
              <w:ind w:left="0"/>
            </w:pPr>
            <w:r>
              <w:t>2.2</w:t>
            </w:r>
          </w:p>
        </w:tc>
        <w:tc>
          <w:tcPr>
            <w:tcW w:w="2421" w:type="dxa"/>
          </w:tcPr>
          <w:p w:rsidR="00F02A31" w:rsidRDefault="00F02A31" w:rsidP="00D13A3F">
            <w:pPr>
              <w:pStyle w:val="a4"/>
              <w:rPr>
                <w:sz w:val="16"/>
                <w:szCs w:val="16"/>
              </w:rPr>
            </w:pPr>
          </w:p>
          <w:p w:rsidR="00F02A31" w:rsidRPr="00DA5F96" w:rsidRDefault="00F02A31" w:rsidP="00D13A3F">
            <w:pPr>
              <w:pStyle w:val="a4"/>
              <w:rPr>
                <w:sz w:val="16"/>
                <w:szCs w:val="16"/>
              </w:rPr>
            </w:pPr>
            <w:r w:rsidRPr="00DA5F96">
              <w:rPr>
                <w:sz w:val="16"/>
                <w:szCs w:val="16"/>
              </w:rPr>
              <w:t xml:space="preserve">Условия для индивидуальной работы с </w:t>
            </w:r>
            <w:proofErr w:type="gramStart"/>
            <w:r w:rsidRPr="00DA5F96">
              <w:rPr>
                <w:sz w:val="16"/>
                <w:szCs w:val="16"/>
              </w:rPr>
              <w:t>обучающимися</w:t>
            </w:r>
            <w:proofErr w:type="gramEnd"/>
          </w:p>
          <w:p w:rsidR="00F02A31" w:rsidRDefault="00F02A31" w:rsidP="00D13A3F">
            <w:pPr>
              <w:pStyle w:val="a4"/>
              <w:rPr>
                <w:sz w:val="16"/>
                <w:szCs w:val="16"/>
              </w:rPr>
            </w:pPr>
          </w:p>
          <w:p w:rsidR="00F02A31" w:rsidRPr="0042179A" w:rsidRDefault="00F02A31" w:rsidP="0047211C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02A31" w:rsidRDefault="00DC725D" w:rsidP="00D13A3F">
            <w:pPr>
              <w:pStyle w:val="a4"/>
              <w:rPr>
                <w:sz w:val="16"/>
                <w:szCs w:val="16"/>
              </w:rPr>
            </w:pPr>
            <w:r w:rsidRPr="00DC725D">
              <w:rPr>
                <w:sz w:val="16"/>
                <w:szCs w:val="16"/>
              </w:rPr>
              <w:t>Наличие программы</w:t>
            </w:r>
            <w:proofErr w:type="gramStart"/>
            <w:r w:rsidRPr="00DC725D">
              <w:rPr>
                <w:sz w:val="16"/>
                <w:szCs w:val="16"/>
              </w:rPr>
              <w:t xml:space="preserve"> (-</w:t>
            </w:r>
            <w:proofErr w:type="spellStart"/>
            <w:proofErr w:type="gramEnd"/>
            <w:r w:rsidRPr="00DC725D">
              <w:rPr>
                <w:sz w:val="16"/>
                <w:szCs w:val="16"/>
              </w:rPr>
              <w:t>ам</w:t>
            </w:r>
            <w:proofErr w:type="spellEnd"/>
            <w:r w:rsidRPr="00DC725D">
              <w:rPr>
                <w:sz w:val="16"/>
                <w:szCs w:val="16"/>
              </w:rPr>
              <w:t>) психологического сопровождения деятельности какой-либо категории воспитанников</w:t>
            </w:r>
          </w:p>
          <w:p w:rsidR="00DC725D" w:rsidRPr="00DC725D" w:rsidRDefault="00DC725D" w:rsidP="00D13A3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02A31" w:rsidRDefault="00F02A31" w:rsidP="00D13A3F">
            <w:pPr>
              <w:pStyle w:val="a4"/>
              <w:rPr>
                <w:sz w:val="16"/>
                <w:szCs w:val="16"/>
              </w:rPr>
            </w:pPr>
          </w:p>
          <w:p w:rsidR="00F02A31" w:rsidRDefault="00F02A31" w:rsidP="00D13A3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2017-2018 </w:t>
            </w:r>
            <w:proofErr w:type="spellStart"/>
            <w:r>
              <w:rPr>
                <w:sz w:val="16"/>
                <w:szCs w:val="16"/>
              </w:rPr>
              <w:t>уч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од</w:t>
            </w:r>
            <w:proofErr w:type="spellEnd"/>
          </w:p>
        </w:tc>
        <w:tc>
          <w:tcPr>
            <w:tcW w:w="1560" w:type="dxa"/>
          </w:tcPr>
          <w:p w:rsidR="00F02A31" w:rsidRDefault="00F02A31" w:rsidP="00DA5F96">
            <w:pPr>
              <w:pStyle w:val="a4"/>
              <w:rPr>
                <w:sz w:val="16"/>
                <w:szCs w:val="16"/>
              </w:rPr>
            </w:pPr>
          </w:p>
          <w:p w:rsidR="00F02A31" w:rsidRPr="00E40906" w:rsidRDefault="00F02A31" w:rsidP="00DA5F9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Руководитель, воспитатели</w:t>
            </w:r>
          </w:p>
        </w:tc>
        <w:tc>
          <w:tcPr>
            <w:tcW w:w="3260" w:type="dxa"/>
          </w:tcPr>
          <w:p w:rsidR="00F02A31" w:rsidRDefault="00DC725D" w:rsidP="0042179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Разработать дополнительные образовательные программы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лингвистической, технической направленности)</w:t>
            </w:r>
          </w:p>
          <w:p w:rsidR="009B493A" w:rsidRPr="00E40906" w:rsidRDefault="009B493A" w:rsidP="009B49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9B493A" w:rsidRPr="009B493A" w:rsidRDefault="009B493A" w:rsidP="009B493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4"/>
                <w:sz w:val="16"/>
                <w:szCs w:val="16"/>
                <w:lang w:eastAsia="ru-RU"/>
              </w:rPr>
              <w:t>1.</w:t>
            </w:r>
            <w:r w:rsidRPr="009B49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r w:rsidRPr="009B493A">
              <w:rPr>
                <w:rFonts w:ascii="Times New Roman" w:eastAsia="Calibri" w:hAnsi="Times New Roman" w:cs="Times New Roman"/>
                <w:sz w:val="16"/>
                <w:szCs w:val="16"/>
              </w:rPr>
              <w:t>Обновление и пополнение информации о дополнительных образовательных программах  в ДОУ, размещение  планов, конспектов,  фото и видео материалов о реализации дополнительных образовательных программ на сайте учреждения.</w:t>
            </w:r>
          </w:p>
          <w:p w:rsidR="00F02A31" w:rsidRPr="0042179A" w:rsidRDefault="00F02A31" w:rsidP="0042179A">
            <w:pPr>
              <w:pStyle w:val="a4"/>
              <w:rPr>
                <w:sz w:val="16"/>
                <w:szCs w:val="16"/>
              </w:rPr>
            </w:pPr>
          </w:p>
        </w:tc>
      </w:tr>
      <w:tr w:rsidR="0047211C" w:rsidRPr="00E40906" w:rsidTr="0047211C">
        <w:trPr>
          <w:trHeight w:val="545"/>
        </w:trPr>
        <w:tc>
          <w:tcPr>
            <w:tcW w:w="1287" w:type="dxa"/>
          </w:tcPr>
          <w:p w:rsidR="0047211C" w:rsidRDefault="00DC725D" w:rsidP="0047211C">
            <w:pPr>
              <w:pStyle w:val="a3"/>
              <w:spacing w:after="0"/>
              <w:ind w:left="0"/>
            </w:pPr>
            <w:r>
              <w:lastRenderedPageBreak/>
              <w:t>2.3</w:t>
            </w:r>
          </w:p>
        </w:tc>
        <w:tc>
          <w:tcPr>
            <w:tcW w:w="2421" w:type="dxa"/>
          </w:tcPr>
          <w:p w:rsidR="0047211C" w:rsidRDefault="0047211C" w:rsidP="0047211C">
            <w:pPr>
              <w:rPr>
                <w:sz w:val="16"/>
                <w:szCs w:val="16"/>
              </w:rPr>
            </w:pPr>
            <w:r w:rsidRPr="0047211C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возможности оказания психолого-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47211C">
              <w:rPr>
                <w:rFonts w:ascii="Times New Roman" w:eastAsia="Times New Roman" w:hAnsi="Times New Roman" w:cs="Times New Roman"/>
                <w:sz w:val="16"/>
                <w:szCs w:val="16"/>
              </w:rPr>
              <w:t>едагогической,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721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медицинской, логопедической помощи </w:t>
            </w:r>
            <w:proofErr w:type="gramStart"/>
            <w:r w:rsidRPr="004721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обучающимся</w:t>
            </w:r>
            <w:proofErr w:type="gramEnd"/>
          </w:p>
        </w:tc>
        <w:tc>
          <w:tcPr>
            <w:tcW w:w="1418" w:type="dxa"/>
          </w:tcPr>
          <w:p w:rsidR="0047211C" w:rsidRDefault="00DC725D" w:rsidP="00D13A3F">
            <w:pPr>
              <w:pStyle w:val="a4"/>
              <w:rPr>
                <w:sz w:val="16"/>
                <w:szCs w:val="16"/>
              </w:rPr>
            </w:pPr>
            <w:r w:rsidRPr="00DC725D">
              <w:rPr>
                <w:sz w:val="16"/>
                <w:szCs w:val="16"/>
              </w:rPr>
              <w:t>Наличие в расписании занятий ДОУ разных форм занятий с психологом</w:t>
            </w:r>
          </w:p>
          <w:p w:rsidR="00DC725D" w:rsidRDefault="00DC725D" w:rsidP="00D13A3F">
            <w:pPr>
              <w:pStyle w:val="a4"/>
              <w:rPr>
                <w:sz w:val="16"/>
                <w:szCs w:val="16"/>
              </w:rPr>
            </w:pPr>
          </w:p>
          <w:p w:rsidR="00DC725D" w:rsidRPr="00DC725D" w:rsidRDefault="00DC725D" w:rsidP="00D13A3F">
            <w:pPr>
              <w:pStyle w:val="a4"/>
              <w:rPr>
                <w:sz w:val="16"/>
                <w:szCs w:val="16"/>
              </w:rPr>
            </w:pPr>
            <w:r w:rsidRPr="00DC725D">
              <w:rPr>
                <w:sz w:val="16"/>
                <w:szCs w:val="16"/>
              </w:rPr>
              <w:t>Наличие программы</w:t>
            </w:r>
            <w:proofErr w:type="gramStart"/>
            <w:r w:rsidRPr="00DC725D">
              <w:rPr>
                <w:sz w:val="16"/>
                <w:szCs w:val="16"/>
              </w:rPr>
              <w:t xml:space="preserve"> (-</w:t>
            </w:r>
            <w:proofErr w:type="spellStart"/>
            <w:proofErr w:type="gramEnd"/>
            <w:r w:rsidRPr="00DC725D">
              <w:rPr>
                <w:sz w:val="16"/>
                <w:szCs w:val="16"/>
              </w:rPr>
              <w:t>ам</w:t>
            </w:r>
            <w:proofErr w:type="spellEnd"/>
            <w:r w:rsidRPr="00DC725D">
              <w:rPr>
                <w:sz w:val="16"/>
                <w:szCs w:val="16"/>
              </w:rPr>
              <w:t>) психологического сопровождения деятельности какой-либо категории воспитанников</w:t>
            </w:r>
          </w:p>
          <w:p w:rsidR="00DC725D" w:rsidRPr="00DC725D" w:rsidRDefault="00DC725D" w:rsidP="00D13A3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7211C" w:rsidRDefault="00DC725D" w:rsidP="00D13A3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2017-2018 </w:t>
            </w:r>
            <w:proofErr w:type="spellStart"/>
            <w:r>
              <w:rPr>
                <w:sz w:val="16"/>
                <w:szCs w:val="16"/>
              </w:rPr>
              <w:t>уч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од</w:t>
            </w:r>
            <w:proofErr w:type="spellEnd"/>
          </w:p>
        </w:tc>
        <w:tc>
          <w:tcPr>
            <w:tcW w:w="1560" w:type="dxa"/>
          </w:tcPr>
          <w:p w:rsidR="0047211C" w:rsidRDefault="00DC725D" w:rsidP="00DA5F9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Руководитель, воспитатели</w:t>
            </w:r>
          </w:p>
        </w:tc>
        <w:tc>
          <w:tcPr>
            <w:tcW w:w="3260" w:type="dxa"/>
          </w:tcPr>
          <w:p w:rsidR="00DC725D" w:rsidRDefault="00DC725D" w:rsidP="0042179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Составить расписание занятий.</w:t>
            </w:r>
          </w:p>
          <w:p w:rsidR="00DC725D" w:rsidRDefault="00DC725D" w:rsidP="0042179A">
            <w:pPr>
              <w:pStyle w:val="a4"/>
              <w:rPr>
                <w:sz w:val="16"/>
                <w:szCs w:val="16"/>
              </w:rPr>
            </w:pPr>
          </w:p>
          <w:p w:rsidR="00DC725D" w:rsidRDefault="00DC725D" w:rsidP="0042179A">
            <w:pPr>
              <w:pStyle w:val="a4"/>
              <w:rPr>
                <w:sz w:val="16"/>
                <w:szCs w:val="16"/>
              </w:rPr>
            </w:pPr>
          </w:p>
          <w:p w:rsidR="00DC725D" w:rsidRDefault="00DC725D" w:rsidP="0042179A">
            <w:pPr>
              <w:pStyle w:val="a4"/>
              <w:rPr>
                <w:sz w:val="16"/>
                <w:szCs w:val="16"/>
              </w:rPr>
            </w:pPr>
          </w:p>
          <w:p w:rsidR="00DC725D" w:rsidRDefault="00DC725D" w:rsidP="0042179A">
            <w:pPr>
              <w:pStyle w:val="a4"/>
              <w:rPr>
                <w:sz w:val="16"/>
                <w:szCs w:val="16"/>
              </w:rPr>
            </w:pPr>
          </w:p>
          <w:p w:rsidR="00DC725D" w:rsidRDefault="00DC725D" w:rsidP="0042179A">
            <w:pPr>
              <w:pStyle w:val="a4"/>
              <w:rPr>
                <w:sz w:val="16"/>
                <w:szCs w:val="16"/>
              </w:rPr>
            </w:pPr>
          </w:p>
          <w:p w:rsidR="0047211C" w:rsidRDefault="00DC725D" w:rsidP="0042179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Разработать</w:t>
            </w:r>
            <w:r w:rsidRPr="00DC725D">
              <w:rPr>
                <w:sz w:val="16"/>
                <w:szCs w:val="16"/>
              </w:rPr>
              <w:t xml:space="preserve"> программ</w:t>
            </w:r>
            <w:r>
              <w:rPr>
                <w:sz w:val="16"/>
                <w:szCs w:val="16"/>
              </w:rPr>
              <w:t xml:space="preserve">у </w:t>
            </w:r>
            <w:r w:rsidRPr="00DC725D">
              <w:rPr>
                <w:sz w:val="16"/>
                <w:szCs w:val="16"/>
              </w:rPr>
              <w:t xml:space="preserve"> психологического сопровождения деятельности категории воспитанников</w:t>
            </w:r>
            <w:r>
              <w:rPr>
                <w:sz w:val="16"/>
                <w:szCs w:val="16"/>
              </w:rPr>
              <w:t>.</w:t>
            </w:r>
          </w:p>
          <w:p w:rsidR="00DC725D" w:rsidRPr="00E40906" w:rsidRDefault="00DC725D" w:rsidP="0042179A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47211C" w:rsidRDefault="00DC725D" w:rsidP="00DC725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Переподготовка узких специалистов</w:t>
            </w:r>
          </w:p>
          <w:p w:rsidR="009B493A" w:rsidRDefault="009B493A" w:rsidP="00DC725D">
            <w:pPr>
              <w:pStyle w:val="a4"/>
              <w:rPr>
                <w:sz w:val="16"/>
                <w:szCs w:val="16"/>
              </w:rPr>
            </w:pPr>
          </w:p>
          <w:p w:rsidR="009B493A" w:rsidRDefault="009B493A" w:rsidP="00DC725D">
            <w:pPr>
              <w:pStyle w:val="a4"/>
              <w:rPr>
                <w:sz w:val="16"/>
                <w:szCs w:val="16"/>
              </w:rPr>
            </w:pPr>
          </w:p>
          <w:p w:rsidR="009B493A" w:rsidRDefault="009B493A" w:rsidP="00DC725D">
            <w:pPr>
              <w:pStyle w:val="a4"/>
              <w:rPr>
                <w:sz w:val="16"/>
                <w:szCs w:val="16"/>
              </w:rPr>
            </w:pPr>
          </w:p>
          <w:p w:rsidR="009B493A" w:rsidRDefault="009B493A" w:rsidP="00DC725D">
            <w:pPr>
              <w:pStyle w:val="a4"/>
              <w:rPr>
                <w:sz w:val="16"/>
                <w:szCs w:val="16"/>
              </w:rPr>
            </w:pPr>
          </w:p>
          <w:p w:rsidR="009B493A" w:rsidRDefault="009B493A" w:rsidP="00DC725D">
            <w:pPr>
              <w:pStyle w:val="a4"/>
              <w:rPr>
                <w:sz w:val="16"/>
                <w:szCs w:val="16"/>
              </w:rPr>
            </w:pPr>
          </w:p>
          <w:p w:rsidR="009B493A" w:rsidRPr="00DC725D" w:rsidRDefault="009B493A" w:rsidP="00DC725D">
            <w:pPr>
              <w:pStyle w:val="a4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B493A">
              <w:rPr>
                <w:sz w:val="16"/>
                <w:szCs w:val="16"/>
              </w:rPr>
              <w:t>Разработка и обучение детей-инвалидов и детей с ОВЗ по индивидуальным адаптированным программам</w:t>
            </w:r>
          </w:p>
        </w:tc>
      </w:tr>
      <w:tr w:rsidR="00DC725D" w:rsidRPr="00E40906" w:rsidTr="0047211C">
        <w:trPr>
          <w:trHeight w:val="545"/>
        </w:trPr>
        <w:tc>
          <w:tcPr>
            <w:tcW w:w="1287" w:type="dxa"/>
          </w:tcPr>
          <w:p w:rsidR="00DC725D" w:rsidRPr="00DC725D" w:rsidRDefault="00DC725D" w:rsidP="0047211C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DC725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421" w:type="dxa"/>
          </w:tcPr>
          <w:p w:rsidR="00DC725D" w:rsidRPr="00DC725D" w:rsidRDefault="00DC725D" w:rsidP="0047211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725D">
              <w:rPr>
                <w:rFonts w:ascii="Times New Roman" w:hAnsi="Times New Roman"/>
                <w:sz w:val="16"/>
                <w:szCs w:val="16"/>
              </w:rPr>
              <w:t>Наличие условий организации обучения и воспитания воспитанников с ограниченными возможностями здоровья</w:t>
            </w:r>
          </w:p>
        </w:tc>
        <w:tc>
          <w:tcPr>
            <w:tcW w:w="1418" w:type="dxa"/>
          </w:tcPr>
          <w:p w:rsidR="00DC725D" w:rsidRPr="00DC725D" w:rsidRDefault="009B493A" w:rsidP="00D13A3F">
            <w:pPr>
              <w:pStyle w:val="a4"/>
              <w:rPr>
                <w:sz w:val="16"/>
                <w:szCs w:val="16"/>
              </w:rPr>
            </w:pPr>
            <w:r w:rsidRPr="009B493A">
              <w:rPr>
                <w:sz w:val="16"/>
                <w:szCs w:val="16"/>
              </w:rPr>
              <w:t>Обеспечение доступа в здание организаций, осуществляющих образовательную деятельность, для воспитанников с ОВЗ (наличие пандусов, поручней, расширенных дверных проемов, выделенные стоянки,  сменные</w:t>
            </w:r>
            <w:r>
              <w:rPr>
                <w:sz w:val="24"/>
                <w:szCs w:val="24"/>
              </w:rPr>
              <w:t xml:space="preserve"> </w:t>
            </w:r>
            <w:r w:rsidRPr="009B493A">
              <w:rPr>
                <w:sz w:val="16"/>
                <w:szCs w:val="16"/>
              </w:rPr>
              <w:t>кресла-коляски)</w:t>
            </w:r>
          </w:p>
        </w:tc>
        <w:tc>
          <w:tcPr>
            <w:tcW w:w="1417" w:type="dxa"/>
          </w:tcPr>
          <w:p w:rsidR="00DC725D" w:rsidRDefault="00DC725D" w:rsidP="00D13A3F">
            <w:pPr>
              <w:pStyle w:val="a4"/>
              <w:rPr>
                <w:sz w:val="16"/>
                <w:szCs w:val="16"/>
              </w:rPr>
            </w:pPr>
          </w:p>
          <w:p w:rsidR="009B493A" w:rsidRDefault="009B493A" w:rsidP="00D13A3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560" w:type="dxa"/>
          </w:tcPr>
          <w:p w:rsidR="00DC725D" w:rsidRDefault="00DC725D" w:rsidP="00DA5F96">
            <w:pPr>
              <w:pStyle w:val="a4"/>
              <w:rPr>
                <w:sz w:val="16"/>
                <w:szCs w:val="16"/>
              </w:rPr>
            </w:pPr>
          </w:p>
          <w:p w:rsidR="009B493A" w:rsidRDefault="009B493A" w:rsidP="00DA5F9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</w:t>
            </w:r>
          </w:p>
        </w:tc>
        <w:tc>
          <w:tcPr>
            <w:tcW w:w="3260" w:type="dxa"/>
          </w:tcPr>
          <w:p w:rsidR="00DC725D" w:rsidRDefault="00DC725D" w:rsidP="0042179A">
            <w:pPr>
              <w:pStyle w:val="a4"/>
              <w:rPr>
                <w:sz w:val="16"/>
                <w:szCs w:val="16"/>
              </w:rPr>
            </w:pPr>
          </w:p>
          <w:p w:rsidR="00EB2CFB" w:rsidRPr="00EB2CFB" w:rsidRDefault="00EB2CFB" w:rsidP="00EB2CFB">
            <w:pPr>
              <w:pStyle w:val="Default"/>
              <w:rPr>
                <w:sz w:val="16"/>
                <w:szCs w:val="16"/>
              </w:rPr>
            </w:pPr>
            <w:r w:rsidRPr="00EB2CFB">
              <w:rPr>
                <w:sz w:val="16"/>
                <w:szCs w:val="16"/>
              </w:rPr>
              <w:t xml:space="preserve">Реализации адаптированной образовательной программы для детей с ОВЗ </w:t>
            </w:r>
          </w:p>
          <w:p w:rsidR="00EB2CFB" w:rsidRPr="00EB2CFB" w:rsidRDefault="00EB2CFB" w:rsidP="00EB2CFB">
            <w:pPr>
              <w:pStyle w:val="Default"/>
              <w:rPr>
                <w:sz w:val="16"/>
                <w:szCs w:val="16"/>
              </w:rPr>
            </w:pPr>
            <w:r w:rsidRPr="00EB2CFB">
              <w:rPr>
                <w:sz w:val="16"/>
                <w:szCs w:val="16"/>
              </w:rPr>
              <w:t xml:space="preserve">- Организация курсовой подготовки для педагогов, работающих с детьми с ОВЗ и инвалидами </w:t>
            </w:r>
          </w:p>
          <w:p w:rsidR="00EB2CFB" w:rsidRDefault="00EB2CFB" w:rsidP="00EB2CFB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DC725D" w:rsidRDefault="00DC725D" w:rsidP="00DC725D">
            <w:pPr>
              <w:pStyle w:val="a4"/>
              <w:rPr>
                <w:sz w:val="16"/>
                <w:szCs w:val="16"/>
              </w:rPr>
            </w:pPr>
          </w:p>
          <w:p w:rsidR="00465383" w:rsidRDefault="00465383" w:rsidP="00DC725D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Переподготовка специалистов</w:t>
            </w:r>
          </w:p>
        </w:tc>
      </w:tr>
    </w:tbl>
    <w:p w:rsidR="00F004AB" w:rsidRPr="00F004AB" w:rsidRDefault="00F004AB" w:rsidP="004174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004AB" w:rsidRPr="00F004AB" w:rsidSect="00DA5F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5205"/>
    <w:multiLevelType w:val="hybridMultilevel"/>
    <w:tmpl w:val="7326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A0493"/>
    <w:multiLevelType w:val="hybridMultilevel"/>
    <w:tmpl w:val="19DC5FD8"/>
    <w:lvl w:ilvl="0" w:tplc="BCB648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E5A"/>
    <w:rsid w:val="00132ED9"/>
    <w:rsid w:val="00157CA1"/>
    <w:rsid w:val="00242868"/>
    <w:rsid w:val="00254325"/>
    <w:rsid w:val="00296654"/>
    <w:rsid w:val="003F4647"/>
    <w:rsid w:val="0041740B"/>
    <w:rsid w:val="0042179A"/>
    <w:rsid w:val="00465383"/>
    <w:rsid w:val="0047211C"/>
    <w:rsid w:val="00531250"/>
    <w:rsid w:val="00593E5A"/>
    <w:rsid w:val="006E56B7"/>
    <w:rsid w:val="006F0577"/>
    <w:rsid w:val="007760B4"/>
    <w:rsid w:val="009B493A"/>
    <w:rsid w:val="00B97508"/>
    <w:rsid w:val="00BF71E0"/>
    <w:rsid w:val="00DA5F96"/>
    <w:rsid w:val="00DC5BCD"/>
    <w:rsid w:val="00DC725D"/>
    <w:rsid w:val="00E11CC0"/>
    <w:rsid w:val="00E40906"/>
    <w:rsid w:val="00E90D68"/>
    <w:rsid w:val="00EA6EF6"/>
    <w:rsid w:val="00EB2CFB"/>
    <w:rsid w:val="00F004AB"/>
    <w:rsid w:val="00F02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40B"/>
    <w:pPr>
      <w:ind w:left="720"/>
      <w:contextualSpacing/>
    </w:pPr>
  </w:style>
  <w:style w:type="paragraph" w:customStyle="1" w:styleId="a4">
    <w:name w:val="обычный"/>
    <w:basedOn w:val="a"/>
    <w:rsid w:val="00F004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F9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7211C"/>
    <w:rPr>
      <w:color w:val="800080" w:themeColor="followedHyperlink"/>
      <w:u w:val="single"/>
    </w:rPr>
  </w:style>
  <w:style w:type="paragraph" w:customStyle="1" w:styleId="Default">
    <w:name w:val="Default"/>
    <w:rsid w:val="00EB2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40B"/>
    <w:pPr>
      <w:ind w:left="720"/>
      <w:contextualSpacing/>
    </w:pPr>
  </w:style>
  <w:style w:type="paragraph" w:customStyle="1" w:styleId="a4">
    <w:name w:val="обычный"/>
    <w:basedOn w:val="a"/>
    <w:rsid w:val="00F004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Userrr</dc:creator>
  <cp:keywords/>
  <dc:description/>
  <cp:lastModifiedBy>3</cp:lastModifiedBy>
  <cp:revision>14</cp:revision>
  <cp:lastPrinted>2018-04-04T02:58:00Z</cp:lastPrinted>
  <dcterms:created xsi:type="dcterms:W3CDTF">2017-10-30T04:43:00Z</dcterms:created>
  <dcterms:modified xsi:type="dcterms:W3CDTF">2018-04-04T03:06:00Z</dcterms:modified>
</cp:coreProperties>
</file>